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lang w:eastAsia="ja-JP"/>
        </w:rPr>
      </w:pPr>
      <w:r>
        <w:rPr>
          <w:rFonts w:hint="eastAsia" w:ascii="游ゴシック" w:hAnsi="游ゴシック" w:eastAsia="游ゴシック" w:cs="游ゴシック"/>
        </w:rPr>
        <w:t>R.Mari｜</w:t>
      </w:r>
      <w:r>
        <w:rPr>
          <w:rFonts w:hint="eastAsia" w:ascii="游ゴシック" w:hAnsi="游ゴシック" w:eastAsia="游ゴシック" w:cs="游ゴシック"/>
          <w:lang w:eastAsia="ja-JP"/>
        </w:rPr>
        <w:t>サロン分析シート</w:t>
      </w:r>
    </w:p>
    <w:p>
      <w:pPr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A. サロンの基本戦略とポジショニング（最重要）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1. 最も予約してほしいお客様像（ペルソナ）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年齢層／職業／ライフスタイル／年収（価格感度）を含めてご記入ください。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（例）30代後半／会社員・子育て中／週1で自分時間を大切にしたい／高価格でも結果重視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なぜこのサロンに来てほしいのか？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どんな価値観・考え方の人に共感してほしいですか？（理念や想いとつながる内容で）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お客様の「言葉にならない」一番深い悩みと願望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表面的な悩み（例：毛穴・たるみ）の奥にある感情（例：写真に写る自分が嫌、年齢を感じたくない）を教えてください。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サロンの独自の強み（USP）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他と比べて「ここだけは絶対に負けない」と言える点を明確に。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（技術／メソッド／接客／空間／効果実感など）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サロンコンセプトを一言で表すと？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（例：結果と癒しの両立サロン、心まで整うエステ）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6. 提供するサービスの具体的な効果と持続性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「どのくらいの期間・回数で、どんな変化が見込めるか」を数字で表すと？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Fonts w:hint="eastAsia" w:ascii="游ゴシック" w:hAnsi="游ゴシック" w:eastAsia="游ゴシック" w:cs="游ゴシック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36"/>
          <w:szCs w:val="36"/>
        </w:rPr>
      </w:pPr>
      <w:r>
        <w:rPr>
          <w:rFonts w:hint="eastAsia" w:ascii="游ゴシック" w:hAnsi="游ゴシック" w:eastAsia="游ゴシック" w:cs="游ゴシック"/>
          <w:sz w:val="36"/>
          <w:szCs w:val="36"/>
        </w:rPr>
        <w:t>B. ターゲット層のメディア接触と行動（LINE導線設計</w:t>
      </w:r>
      <w:r>
        <w:rPr>
          <w:rFonts w:hint="eastAsia" w:ascii="游ゴシック" w:hAnsi="游ゴシック" w:eastAsia="游ゴシック" w:cs="游ゴシック"/>
          <w:sz w:val="36"/>
          <w:szCs w:val="36"/>
        </w:rPr>
        <w:t>に必須）</w:t>
      </w:r>
    </w:p>
    <w:p>
      <w:pPr>
        <w:pStyle w:val="4"/>
        <w:keepNext w:val="0"/>
        <w:keepLines w:val="0"/>
        <w:widowControl/>
        <w:suppressLineNumbers w:val="0"/>
        <w:tabs>
          <w:tab w:val="left" w:pos="210"/>
        </w:tabs>
        <w:ind w:left="360" w:leftChars="0" w:hanging="360" w:hangingChars="15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 xml:space="preserve">1. 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(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開業済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)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⇒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t>現在のLINE登録者の主な流入経路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br w:type="textWrapping"/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(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t>開業予定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)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⇒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t>将</w:t>
      </w:r>
      <w:r>
        <w:rPr>
          <w:rFonts w:hint="eastAsia" w:ascii="游ゴシック" w:hAnsi="游ゴシック" w:eastAsia="游ゴシック" w:cs="游ゴシック"/>
          <w:b/>
          <w:bCs/>
          <w:sz w:val="24"/>
          <w:szCs w:val="24"/>
        </w:rPr>
        <w:t>来的にどこからLINE登録してもらうイメージですか？</w:t>
      </w:r>
      <w:r>
        <w:rPr>
          <w:rFonts w:hint="eastAsia" w:ascii="游ゴシック" w:hAnsi="游ゴシック" w:eastAsia="游ゴシック" w:cs="游ゴシック"/>
          <w:b/>
          <w:bCs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Instagram／広告／HP／店頭／紹介など、複数回答可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238" w:leftChars="0" w:hanging="238" w:hangingChars="99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(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開業済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)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⇒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t>お客様が予約前に感じる「最後の不安」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br w:type="textWrapping"/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 xml:space="preserve"> 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(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t>開業予定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)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⇒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t>初めて</w:t>
      </w:r>
      <w:r>
        <w:rPr>
          <w:rFonts w:hint="eastAsia" w:ascii="游ゴシック" w:hAnsi="游ゴシック" w:eastAsia="游ゴシック" w:cs="游ゴシック"/>
          <w:b/>
          <w:bCs/>
          <w:sz w:val="24"/>
          <w:szCs w:val="24"/>
        </w:rPr>
        <w:t>の方が不安に思いそうなことは？</w:t>
      </w:r>
      <w:r>
        <w:rPr>
          <w:rFonts w:hint="eastAsia" w:ascii="游ゴシック" w:hAnsi="游ゴシック" w:eastAsia="游ゴシック" w:cs="游ゴシック"/>
          <w:b/>
          <w:bCs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（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t>例：勧誘が怖い、本当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t>に効果ある？、痛みが心配、価格に見合うか）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218" w:leftChars="0" w:hanging="222" w:firstLineChars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(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開業済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)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⇒</w:t>
      </w: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 xml:space="preserve"> 現在のお客様が予約を決めた「決定的な一言・瞬間」</w:t>
      </w: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お客様の反応や印象に残ったメッセージなど</w:t>
      </w: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Style w:val="6"/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 xml:space="preserve"> </w:t>
      </w:r>
      <w:r>
        <w:rPr>
          <w:rStyle w:val="6"/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(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</w:rPr>
        <w:t>開業予定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val="en-US" w:eastAsia="ja-JP"/>
        </w:rPr>
        <w:t>)</w:t>
      </w:r>
      <w:r>
        <w:rPr>
          <w:rFonts w:hint="eastAsia" w:ascii="游ゴシック" w:hAnsi="游ゴシック" w:eastAsia="游ゴシック" w:cs="游ゴシック"/>
          <w:b/>
          <w:bCs w:val="0"/>
          <w:sz w:val="24"/>
          <w:szCs w:val="24"/>
          <w:lang w:eastAsia="ja-JP"/>
        </w:rPr>
        <w:t>⇒</w:t>
      </w:r>
      <w:r>
        <w:rPr>
          <w:rFonts w:hint="eastAsia" w:ascii="游ゴシック" w:hAnsi="游ゴシック" w:eastAsia="游ゴシック" w:cs="游ゴシック"/>
          <w:b/>
          <w:bCs/>
          <w:sz w:val="24"/>
          <w:szCs w:val="24"/>
        </w:rPr>
        <w:t>お客様が「ここなら行ってみよう」と思える決め手になりそうな要素は？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t>理想のお客様が共感・安心できそうなポイントを挙げてください。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Fonts w:hint="eastAsia" w:ascii="游ゴシック" w:hAnsi="游ゴシック" w:eastAsia="游ゴシック" w:cs="游ゴシック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32"/>
          <w:szCs w:val="32"/>
        </w:rPr>
      </w:pPr>
      <w:r>
        <w:rPr>
          <w:rFonts w:hint="eastAsia" w:ascii="游ゴシック" w:hAnsi="游ゴシック" w:eastAsia="游ゴシック" w:cs="游ゴシック"/>
          <w:sz w:val="32"/>
          <w:szCs w:val="32"/>
        </w:rPr>
        <w:t>C. リーフレットの配布・デザインに関する情報</w:t>
      </w: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1. リーフレットの主な配布場所と目的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（例：店頭／ポスティング／他店に設置／イベント配布）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2. 手にした人に“いつまでに”行動してほしい？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（例：配布から3日以内にLINE登録、1週間以内に予約など）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3. サロンのブランドイメージ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当てはまるものを選んでください（複数可）</w:t>
      </w:r>
    </w:p>
    <w:p>
      <w:pPr>
        <w:pStyle w:val="4"/>
        <w:keepNext w:val="0"/>
        <w:keepLines w:val="0"/>
        <w:widowControl/>
        <w:suppressLineNumbers w:val="0"/>
        <w:rPr>
          <w:rStyle w:val="6"/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Fonts w:hint="eastAsia" w:ascii="游ゴシック" w:hAnsi="游ゴシック" w:eastAsia="游ゴシック" w:cs="游ゴシック"/>
          <w:sz w:val="24"/>
          <w:szCs w:val="24"/>
        </w:rPr>
        <w:t>☐ 高級感　 ☐ 親しみやすさ　 ☐ 専門性　 ☐ 癒し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☐ 信頼感　 ☐ 女性らしさ　 ☐ モダン　 ☐ ナチュラル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  <w:sz w:val="24"/>
          <w:szCs w:val="24"/>
        </w:rPr>
      </w:pPr>
      <w:r>
        <w:rPr>
          <w:rStyle w:val="6"/>
          <w:rFonts w:hint="eastAsia" w:ascii="游ゴシック" w:hAnsi="游ゴシック" w:eastAsia="游ゴシック" w:cs="游ゴシック"/>
          <w:sz w:val="24"/>
          <w:szCs w:val="24"/>
        </w:rPr>
        <w:t>4. 使用したいメインカラーや世界観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</w:rPr>
        <w:t>イメージカラー／参考</w:t>
      </w:r>
      <w:bookmarkStart w:id="0" w:name="_GoBack"/>
      <w:bookmarkEnd w:id="0"/>
      <w:r>
        <w:rPr>
          <w:rFonts w:hint="eastAsia" w:ascii="游ゴシック" w:hAnsi="游ゴシック" w:eastAsia="游ゴシック" w:cs="游ゴシック"/>
          <w:sz w:val="24"/>
          <w:szCs w:val="24"/>
        </w:rPr>
        <w:t>サロンやテイストなどがあればご記入ください。</w:t>
      </w:r>
      <w:r>
        <w:rPr>
          <w:rFonts w:hint="eastAsia" w:ascii="游ゴシック" w:hAnsi="游ゴシック" w:eastAsia="游ゴシック" w:cs="游ゴシック"/>
          <w:sz w:val="24"/>
          <w:szCs w:val="24"/>
        </w:rPr>
        <w:br w:type="textWrapping"/>
      </w:r>
      <w:r>
        <w:rPr>
          <w:rFonts w:hint="eastAsia" w:ascii="游ゴシック" w:hAnsi="游ゴシック" w:eastAsia="游ゴシック" w:cs="游ゴシック"/>
          <w:sz w:val="24"/>
          <w:szCs w:val="24"/>
          <w:lang w:val="en-US" w:eastAsia="ja-JP"/>
        </w:rPr>
        <w:t>A: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游ゴシック" w:hAnsi="游ゴシック" w:eastAsia="游ゴシック" w:cs="游ゴシック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Style w:val="6"/>
                <w:rFonts w:hint="eastAsia" w:ascii="游ゴシック" w:hAnsi="游ゴシック" w:eastAsia="游ゴシック" w:cs="游ゴシック"/>
                <w:bCs w:val="0"/>
                <w:i w:val="0"/>
                <w:iCs w:val="0"/>
                <w:color w:val="5B9BD5" w:themeColor="accent1"/>
                <w:sz w:val="28"/>
                <w:szCs w:val="28"/>
                <w:lang w:val="en-US" w:eastAsia="ja-JP" w:bidi="ar-SA"/>
                <w14:textFill>
                  <w14:solidFill>
                    <w14:schemeClr w14:val="accent1"/>
                  </w14:solidFill>
                </w14:textFill>
              </w:rPr>
              <w:t>HPやSNSでご紹介してもよろしいですか？</w:t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br w:type="textWrapping"/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t>1.フルネームでも可（　）　</w:t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br w:type="textWrapping"/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t>2.苗字なら可（　）</w:t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eastAsia="ja-JP"/>
              </w:rPr>
              <w:t>　　　</w:t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eastAsia="ja-JP"/>
              </w:rPr>
              <w:br w:type="textWrapping"/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t>3.イニシャルなら可（　）　</w:t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br w:type="textWrapping"/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t>4.サロン名なら可（　）　</w:t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eastAsia="ja-JP"/>
              </w:rPr>
              <w:t>　　</w:t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eastAsia="ja-JP"/>
              </w:rPr>
              <w:br w:type="textWrapping"/>
            </w:r>
            <w:r>
              <w:rPr>
                <w:rFonts w:hint="eastAsia" w:ascii="游ゴシック" w:hAnsi="游ゴシック" w:eastAsia="游ゴシック" w:cs="游ゴシック"/>
                <w:sz w:val="21"/>
                <w:szCs w:val="21"/>
                <w:lang w:val="en-US" w:eastAsia="ja-JP"/>
              </w:rPr>
              <w:t>5.どれも不可（　）</w:t>
            </w:r>
          </w:p>
        </w:tc>
      </w:tr>
    </w:tbl>
    <w:p>
      <w:pPr>
        <w:rPr>
          <w:rFonts w:hint="eastAsia" w:ascii="游ゴシック" w:hAnsi="游ゴシック" w:eastAsia="游ゴシック" w:cs="游ゴシック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小塚明朝 Pro R">
    <w:panose1 w:val="02020400000000000000"/>
    <w:charset w:val="80"/>
    <w:family w:val="auto"/>
    <w:pitch w:val="default"/>
    <w:sig w:usb0="E00002FF" w:usb1="6AC7FCFF" w:usb2="00000012" w:usb3="00000000" w:csb0="00020005" w:csb1="00000000"/>
  </w:font>
  <w:font w:name="Amsterdam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小塚明朝 Pro EL">
    <w:panose1 w:val="02020200000000000000"/>
    <w:charset w:val="80"/>
    <w:family w:val="auto"/>
    <w:pitch w:val="default"/>
    <w:sig w:usb0="E00002FF" w:usb1="6AC7FCFF" w:usb2="00000012" w:usb3="00000000" w:csb0="00020005" w:csb1="00000000"/>
  </w:font>
  <w:font w:name="小塚明朝 Pro H">
    <w:panose1 w:val="02020A00000000000000"/>
    <w:charset w:val="80"/>
    <w:family w:val="auto"/>
    <w:pitch w:val="default"/>
    <w:sig w:usb0="E00002FF" w:usb1="6AC7FCFF" w:usb2="00000012" w:usb3="00000000" w:csb0="00020005" w:csb1="00000000"/>
  </w:font>
  <w:font w:name="小塚明朝 Pro L">
    <w:panose1 w:val="02020300000000000000"/>
    <w:charset w:val="80"/>
    <w:family w:val="auto"/>
    <w:pitch w:val="default"/>
    <w:sig w:usb0="E00002FF" w:usb1="6AC7FCFF" w:usb2="00000012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9552"/>
    <w:multiLevelType w:val="singleLevel"/>
    <w:tmpl w:val="0C4B955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51590B1"/>
    <w:multiLevelType w:val="singleLevel"/>
    <w:tmpl w:val="151590B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60638"/>
    <w:rsid w:val="08B60638"/>
    <w:rsid w:val="29691D58"/>
    <w:rsid w:val="58F06BD2"/>
    <w:rsid w:val="67AB1712"/>
    <w:rsid w:val="7C6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游ゴシック" w:hAnsi="游ゴシック" w:eastAsia="游ゴシック" w:cstheme="minorBid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961</Words>
  <Characters>1012</Characters>
  <Lines>0</Lines>
  <Paragraphs>0</Paragraphs>
  <TotalTime>0</TotalTime>
  <ScaleCrop>false</ScaleCrop>
  <LinksUpToDate>false</LinksUpToDate>
  <CharactersWithSpaces>1045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2025-10-29T10:37:00Z</dcterms:created>
  <dc:creator>marik</dc:creator>
  <cp:lastModifiedBy>marik</cp:lastModifiedBy>
  <dcterms:modified xsi:type="dcterms:W3CDTF">2025-10-29T10:59:33Z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